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8" w:rsidRDefault="00C40D18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8648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18" w:rsidRDefault="00C40D18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000000" w:rsidRDefault="00E352F6">
      <w:pPr>
        <w:jc w:val="center"/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 "Лентьевская школа"</w:t>
      </w: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3273"/>
        <w:gridCol w:w="3284"/>
        <w:gridCol w:w="3365"/>
      </w:tblGrid>
      <w:tr w:rsidR="00000000">
        <w:tc>
          <w:tcPr>
            <w:tcW w:w="3273" w:type="dxa"/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С.А.Нефедов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“30.08.2023”</w:t>
            </w:r>
          </w:p>
          <w:p w:rsidR="00000000" w:rsidRDefault="00E352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00000" w:rsidRDefault="00E35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65" w:type="dxa"/>
            <w:shd w:val="clear" w:color="auto" w:fill="auto"/>
          </w:tcPr>
          <w:p w:rsidR="00000000" w:rsidRPr="00C40D18" w:rsidRDefault="00E352F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директором МОУ "Лентьевская школа"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С.А.Нефедов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№приказ №     </w:t>
            </w:r>
          </w:p>
          <w:p w:rsidR="00000000" w:rsidRDefault="00E352F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“30.08.20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23”</w:t>
            </w:r>
          </w:p>
          <w:p w:rsidR="00000000" w:rsidRDefault="00E352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000000" w:rsidRDefault="00E352F6">
      <w:pPr>
        <w:jc w:val="center"/>
        <w:rPr>
          <w:rFonts w:ascii="Times New Roman" w:hAnsi="Times New Roman"/>
          <w:lang w:val="en-US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</w:pPr>
      <w:r>
        <w:rPr>
          <w:rFonts w:ascii="Times New Roman" w:hAnsi="Times New Roman"/>
          <w:sz w:val="28"/>
          <w:szCs w:val="28"/>
        </w:rPr>
        <w:t>УЧЕБНЫЙ ПЛАН</w:t>
      </w:r>
    </w:p>
    <w:p w:rsidR="00000000" w:rsidRDefault="00E352F6">
      <w:pPr>
        <w:jc w:val="center"/>
      </w:pPr>
      <w:r>
        <w:rPr>
          <w:rFonts w:ascii="Times New Roman" w:hAnsi="Times New Roman"/>
          <w:sz w:val="28"/>
          <w:szCs w:val="28"/>
        </w:rPr>
        <w:t>основного общего образования</w:t>
      </w:r>
    </w:p>
    <w:p w:rsidR="00000000" w:rsidRDefault="00E352F6">
      <w:pPr>
        <w:jc w:val="center"/>
      </w:pPr>
      <w:r>
        <w:rPr>
          <w:rFonts w:ascii="Times New Roman" w:hAnsi="Times New Roman"/>
          <w:sz w:val="28"/>
          <w:szCs w:val="28"/>
        </w:rPr>
        <w:t>на 2023 – 2024 учебный год</w:t>
      </w: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jc w:val="center"/>
      </w:pPr>
      <w:r>
        <w:rPr>
          <w:rFonts w:ascii="Times New Roman" w:hAnsi="Times New Roman"/>
          <w:sz w:val="28"/>
          <w:szCs w:val="28"/>
        </w:rPr>
        <w:t>Устюженский муниципальный район, Вологодская область 2023</w:t>
      </w:r>
    </w:p>
    <w:p w:rsidR="00000000" w:rsidRDefault="00E352F6">
      <w:pPr>
        <w:pageBreakBefore/>
        <w:jc w:val="center"/>
      </w:pPr>
      <w:r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000000" w:rsidRDefault="00E352F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00000" w:rsidRDefault="00E352F6">
      <w:pPr>
        <w:spacing w:line="276" w:lineRule="auto"/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Учебный план основного общего образования Муниципальное общеобразовательное учреждени</w:t>
      </w:r>
      <w:r>
        <w:rPr>
          <w:rStyle w:val="markedcontent"/>
          <w:rFonts w:ascii="Times New Roman" w:hAnsi="Times New Roman"/>
          <w:sz w:val="28"/>
          <w:szCs w:val="28"/>
        </w:rPr>
        <w:t>е "Лентьевская школа"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</w:t>
      </w:r>
      <w:r>
        <w:rPr>
          <w:rStyle w:val="markedcontent"/>
          <w:rFonts w:ascii="Times New Roman" w:hAnsi="Times New Roman"/>
          <w:sz w:val="28"/>
          <w:szCs w:val="28"/>
        </w:rPr>
        <w:t>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</w:t>
      </w:r>
      <w:r>
        <w:rPr>
          <w:rStyle w:val="markedcontent"/>
          <w:rFonts w:ascii="Times New Roman" w:hAnsi="Times New Roman"/>
          <w:sz w:val="28"/>
          <w:szCs w:val="28"/>
        </w:rPr>
        <w:t>своение по классам и учебным предметам.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Учебный план является частью образовательной программы Муниципальное общеобразовательное учреждение "Лентьевская школа", разработанной в соответствии с ФГОС основного общего образования, с учетом Федеральной образова</w:t>
      </w:r>
      <w:r>
        <w:rPr>
          <w:rStyle w:val="markedcontent"/>
          <w:rFonts w:ascii="Times New Roman" w:hAnsi="Times New Roman"/>
          <w:sz w:val="28"/>
          <w:szCs w:val="28"/>
        </w:rPr>
        <w:t>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000000" w:rsidRDefault="00E352F6">
      <w:pPr>
        <w:spacing w:line="276" w:lineRule="auto"/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Учебный год в Муниципальное общеобразовательное учреждение "Лентье</w:t>
      </w:r>
      <w:r>
        <w:rPr>
          <w:rStyle w:val="markedcontent"/>
          <w:rFonts w:ascii="Times New Roman" w:hAnsi="Times New Roman"/>
          <w:sz w:val="28"/>
          <w:szCs w:val="28"/>
        </w:rPr>
        <w:t>вская школа"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 xml:space="preserve">начинается </w:t>
      </w:r>
      <w:r>
        <w:rPr>
          <w:rFonts w:ascii="Times New Roman" w:hAnsi="Times New Roman"/>
          <w:sz w:val="28"/>
          <w:szCs w:val="28"/>
        </w:rPr>
        <w:t xml:space="preserve">01.09.2023 </w:t>
      </w:r>
      <w:r>
        <w:rPr>
          <w:rStyle w:val="markedcontent"/>
          <w:rFonts w:ascii="Times New Roman" w:hAnsi="Times New Roman"/>
          <w:sz w:val="28"/>
          <w:szCs w:val="28"/>
        </w:rPr>
        <w:t xml:space="preserve">и заканчивается </w:t>
      </w:r>
      <w:r>
        <w:rPr>
          <w:rFonts w:ascii="Times New Roman" w:hAnsi="Times New Roman"/>
          <w:sz w:val="28"/>
          <w:szCs w:val="28"/>
        </w:rPr>
        <w:t xml:space="preserve">30.05.2024. </w:t>
      </w:r>
    </w:p>
    <w:p w:rsidR="00000000" w:rsidRDefault="00E352F6">
      <w:pPr>
        <w:spacing w:line="276" w:lineRule="auto"/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 xml:space="preserve">Продолжительность учебного года в 5-9 классах составляет 34 учебные недели. 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Учебные занятия для учащихся 5-9 классов проводятся по 5-ти дневной учебной неделе.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Максимальный объем аудиторной н</w:t>
      </w:r>
      <w:r>
        <w:rPr>
          <w:rStyle w:val="markedcontent"/>
          <w:rFonts w:ascii="Times New Roman" w:hAnsi="Times New Roman"/>
          <w:sz w:val="28"/>
          <w:szCs w:val="28"/>
        </w:rPr>
        <w:t>агрузки обучающихся в неделю составляет  в  5 классе – 29 часов, в  6 классе – 30 часов, в 7 классе – 32 часа, в  8-9 классах – 33 часа. 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 xml:space="preserve">Учебный план состоит из двух частей — обязательной части и части, формируемой участниками образовательных отношений. </w:t>
      </w:r>
      <w:r>
        <w:rPr>
          <w:rStyle w:val="markedcontent"/>
          <w:rFonts w:ascii="Times New Roman" w:hAnsi="Times New Roman"/>
          <w:sz w:val="28"/>
          <w:szCs w:val="28"/>
        </w:rPr>
        <w:t>Обязательная часть учебного плана определяет состав учебных предметов обязательных предметных областей.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</w:t>
      </w:r>
      <w:r>
        <w:rPr>
          <w:rStyle w:val="markedcontent"/>
          <w:rFonts w:ascii="Times New Roman" w:hAnsi="Times New Roman"/>
          <w:sz w:val="28"/>
          <w:szCs w:val="28"/>
        </w:rPr>
        <w:t>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lastRenderedPageBreak/>
        <w:t>В Муниципальное общеобразовательное учреждение "Лентьевска</w:t>
      </w:r>
      <w:r>
        <w:rPr>
          <w:rStyle w:val="markedcontent"/>
          <w:rFonts w:ascii="Times New Roman" w:hAnsi="Times New Roman"/>
          <w:sz w:val="28"/>
          <w:szCs w:val="28"/>
        </w:rPr>
        <w:t>я школа"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 xml:space="preserve">языком обучения является </w:t>
      </w:r>
      <w:r>
        <w:rPr>
          <w:rFonts w:ascii="Times New Roman" w:hAnsi="Times New Roman"/>
          <w:sz w:val="28"/>
          <w:szCs w:val="28"/>
        </w:rPr>
        <w:t>русский язык.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 xml:space="preserve">По </w:t>
      </w:r>
      <w:r>
        <w:rPr>
          <w:rStyle w:val="markedcontent"/>
          <w:rFonts w:ascii="Times New Roman" w:hAnsi="Times New Roman"/>
          <w:sz w:val="28"/>
          <w:szCs w:val="28"/>
        </w:rPr>
        <w:t>заявлению родителей (законных представителей) несовершеннолетних обучающихся осуществляется изучение второго иностранного языка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 xml:space="preserve">При изучении предметов </w:t>
      </w:r>
      <w:r>
        <w:rPr>
          <w:rStyle w:val="markedcontent"/>
          <w:rFonts w:ascii="Times New Roman" w:hAnsi="Times New Roman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>осуществляется деление учащихся на подгруппы.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Промежуточная аттестация – процедура, проводимая с целью о</w:t>
      </w:r>
      <w:r>
        <w:rPr>
          <w:rStyle w:val="markedcontent"/>
          <w:rFonts w:ascii="Times New Roman" w:hAnsi="Times New Roman"/>
          <w:sz w:val="28"/>
          <w:szCs w:val="28"/>
        </w:rPr>
        <w:t>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</w:t>
      </w:r>
      <w:r>
        <w:rPr>
          <w:rStyle w:val="markedcontent"/>
          <w:rFonts w:ascii="Times New Roman" w:hAnsi="Times New Roman"/>
          <w:sz w:val="28"/>
          <w:szCs w:val="28"/>
        </w:rPr>
        <w:t>ным графиком.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>Промежуточная атте</w:t>
      </w:r>
      <w:r>
        <w:rPr>
          <w:rStyle w:val="markedcontent"/>
          <w:rFonts w:ascii="Times New Roman" w:hAnsi="Times New Roman"/>
          <w:sz w:val="28"/>
          <w:szCs w:val="28"/>
        </w:rPr>
        <w:t>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="Times New Roman" w:hAnsi="Times New Roman"/>
          <w:sz w:val="28"/>
          <w:szCs w:val="28"/>
        </w:rPr>
        <w:br/>
        <w:t>текущего контроля успеваемости и промежуточной аттестации обучающихся Муниципальное общеобр</w:t>
      </w:r>
      <w:r>
        <w:rPr>
          <w:rStyle w:val="markedcontent"/>
          <w:rFonts w:ascii="Times New Roman" w:hAnsi="Times New Roman"/>
          <w:sz w:val="28"/>
          <w:szCs w:val="28"/>
        </w:rPr>
        <w:t xml:space="preserve">азовательное учреждение "Лентьевская школа". 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t xml:space="preserve">Нормативный срок освоения основной образовательной программы основного общего образования составляет 5 </w:t>
      </w:r>
      <w:r>
        <w:rPr>
          <w:rStyle w:val="markedcontent"/>
          <w:rFonts w:ascii="Times New Roman" w:hAnsi="Times New Roman"/>
          <w:sz w:val="28"/>
          <w:szCs w:val="28"/>
        </w:rPr>
        <w:t>лет.</w:t>
      </w:r>
    </w:p>
    <w:p w:rsidR="00000000" w:rsidRDefault="00E352F6">
      <w:pPr>
        <w:ind w:firstLine="567"/>
        <w:jc w:val="both"/>
      </w:pPr>
    </w:p>
    <w:p w:rsidR="00000000" w:rsidRDefault="00E352F6">
      <w:pPr>
        <w:sectPr w:rsidR="00000000">
          <w:pgSz w:w="11906" w:h="16838"/>
          <w:pgMar w:top="1134" w:right="850" w:bottom="1134" w:left="1134" w:header="720" w:footer="720" w:gutter="0"/>
          <w:cols w:space="720"/>
          <w:docGrid w:linePitch="360"/>
        </w:sectPr>
      </w:pPr>
    </w:p>
    <w:p w:rsidR="00000000" w:rsidRDefault="00E352F6">
      <w:pPr>
        <w:ind w:firstLine="567"/>
        <w:jc w:val="both"/>
      </w:pPr>
      <w:r>
        <w:rPr>
          <w:rStyle w:val="markedcontent"/>
          <w:rFonts w:ascii="Times New Roman" w:hAnsi="Times New Roman"/>
          <w:sz w:val="28"/>
          <w:szCs w:val="28"/>
        </w:rPr>
        <w:lastRenderedPageBreak/>
        <w:t>УЧЕБНЫЙ ПЛАН</w:t>
      </w:r>
    </w:p>
    <w:tbl>
      <w:tblPr>
        <w:tblW w:w="0" w:type="auto"/>
        <w:tblInd w:w="-5" w:type="dxa"/>
        <w:tblLayout w:type="fixed"/>
        <w:tblLook w:val="0000"/>
      </w:tblPr>
      <w:tblGrid>
        <w:gridCol w:w="4028"/>
        <w:gridCol w:w="4027"/>
        <w:gridCol w:w="1309"/>
        <w:gridCol w:w="1309"/>
        <w:gridCol w:w="1365"/>
        <w:gridCol w:w="1365"/>
        <w:gridCol w:w="1375"/>
      </w:tblGrid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</w:pPr>
            <w:r>
              <w:rPr>
                <w:b/>
              </w:rPr>
              <w:t>Предметная область</w:t>
            </w:r>
          </w:p>
        </w:tc>
        <w:tc>
          <w:tcPr>
            <w:tcW w:w="4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</w:pPr>
            <w:r>
              <w:rPr>
                <w:b/>
              </w:rPr>
              <w:t>Учебный предмет</w:t>
            </w:r>
          </w:p>
        </w:tc>
        <w:tc>
          <w:tcPr>
            <w:tcW w:w="67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9</w:t>
            </w:r>
          </w:p>
        </w:tc>
      </w:tr>
      <w:tr w:rsidR="00000000">
        <w:tc>
          <w:tcPr>
            <w:tcW w:w="147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B3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Русский язык и литература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Русский язык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Литература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Родной язык и родная литература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 xml:space="preserve">Родной язык и (или) государственный </w:t>
            </w:r>
            <w:r>
              <w:t>язык республики Российской Федерации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0.5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0.5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Родная литература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0.5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0.5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Иностранные языки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Иностранный язык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Второй иностранный язык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0.5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Математика и информатика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Математика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Алгебра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Геометрия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Вероятность и статистика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Информатика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Общественно-научные предметы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История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2.5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Обществознание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География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Естественно-научные предметы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Физика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Химия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Биология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Искусст</w:t>
            </w:r>
            <w:r>
              <w:t>во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Изобразительное искусство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Музыка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Технология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Технология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Физическая культура и основы безопасности жизнедеятельности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Физическая культура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000000">
        <w:tc>
          <w:tcPr>
            <w:tcW w:w="4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Основы безопасности жизнедеятельности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Основы духовно-нравстве</w:t>
            </w:r>
            <w:r>
              <w:t>нной культуры народов России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Основы духовно-нравственной культуры народов России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8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</w:pPr>
            <w:r>
              <w:t>Итого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33</w:t>
            </w:r>
          </w:p>
        </w:tc>
      </w:tr>
      <w:tr w:rsidR="00000000">
        <w:tc>
          <w:tcPr>
            <w:tcW w:w="8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</w:pPr>
            <w:r>
              <w:t>ИТОГО недельная нагрузка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33</w:t>
            </w:r>
          </w:p>
        </w:tc>
      </w:tr>
      <w:tr w:rsidR="00000000">
        <w:tc>
          <w:tcPr>
            <w:tcW w:w="8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</w:pPr>
            <w:r>
              <w:t>Количество учебных недель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34</w:t>
            </w:r>
          </w:p>
        </w:tc>
      </w:tr>
      <w:tr w:rsidR="00000000">
        <w:tc>
          <w:tcPr>
            <w:tcW w:w="8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</w:pPr>
            <w:r>
              <w:lastRenderedPageBreak/>
              <w:t>Всего часов в год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986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986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1088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1122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3FC"/>
          </w:tcPr>
          <w:p w:rsidR="00000000" w:rsidRDefault="00E352F6">
            <w:pPr>
              <w:spacing w:after="0" w:line="240" w:lineRule="auto"/>
              <w:jc w:val="center"/>
            </w:pPr>
            <w:r>
              <w:t>1122</w:t>
            </w:r>
          </w:p>
        </w:tc>
      </w:tr>
    </w:tbl>
    <w:p w:rsidR="00000000" w:rsidRDefault="00E352F6">
      <w:pPr>
        <w:pageBreakBefore/>
      </w:pPr>
    </w:p>
    <w:p w:rsidR="00000000" w:rsidRDefault="00E352F6">
      <w:r>
        <w:rPr>
          <w:b/>
          <w:sz w:val="32"/>
        </w:rPr>
        <w:t xml:space="preserve">План внеурочной </w:t>
      </w:r>
      <w:r>
        <w:rPr>
          <w:b/>
          <w:sz w:val="32"/>
        </w:rPr>
        <w:t>деятельности (недельный)</w:t>
      </w:r>
    </w:p>
    <w:p w:rsidR="00000000" w:rsidRDefault="00E352F6">
      <w:r>
        <w:t>Муниципальное общеобразовательное учреждение "Лентьевская школа"</w:t>
      </w:r>
    </w:p>
    <w:tbl>
      <w:tblPr>
        <w:tblW w:w="0" w:type="auto"/>
        <w:tblInd w:w="-5" w:type="dxa"/>
        <w:tblLayout w:type="fixed"/>
        <w:tblLook w:val="0000"/>
      </w:tblPr>
      <w:tblGrid>
        <w:gridCol w:w="4158"/>
        <w:gridCol w:w="2079"/>
        <w:gridCol w:w="2079"/>
        <w:gridCol w:w="2079"/>
        <w:gridCol w:w="2079"/>
        <w:gridCol w:w="2089"/>
      </w:tblGrid>
      <w:tr w:rsidR="00000000">
        <w:tc>
          <w:tcPr>
            <w:tcW w:w="4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</w:pPr>
            <w:r>
              <w:rPr>
                <w:b/>
              </w:rPr>
              <w:t>Учебные курсы</w:t>
            </w:r>
          </w:p>
          <w:p w:rsidR="00000000" w:rsidRDefault="00E352F6">
            <w:pPr>
              <w:spacing w:after="0" w:line="240" w:lineRule="auto"/>
            </w:pPr>
          </w:p>
        </w:tc>
        <w:tc>
          <w:tcPr>
            <w:tcW w:w="10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000000">
        <w:tc>
          <w:tcPr>
            <w:tcW w:w="4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napToGrid w:val="0"/>
              <w:spacing w:after="0" w:line="240" w:lineRule="auto"/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Default="00E352F6">
            <w:pPr>
              <w:spacing w:after="0" w:line="240" w:lineRule="auto"/>
              <w:jc w:val="center"/>
            </w:pPr>
            <w:r>
              <w:rPr>
                <w:b/>
              </w:rPr>
              <w:t>9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Разговор о важном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Школьное лесничество "Крепкий орешек"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Истоки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Театральный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В мире биологии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Трудные вопросы математики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В мире профессий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Спортивные игры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Сложные вопросы русского языка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Химия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</w:pPr>
            <w:r>
              <w:t>Творческие проекты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E352F6">
            <w:pPr>
              <w:spacing w:after="0" w:line="240" w:lineRule="auto"/>
              <w:jc w:val="center"/>
            </w:pPr>
            <w:r>
              <w:t>0</w:t>
            </w:r>
          </w:p>
        </w:tc>
      </w:tr>
      <w:tr w:rsidR="00000000"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</w:pPr>
            <w:r>
              <w:t>ИТОГО недельная нагрузка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:rsidR="00000000" w:rsidRDefault="00E352F6">
            <w:pPr>
              <w:spacing w:after="0" w:line="240" w:lineRule="auto"/>
              <w:jc w:val="center"/>
            </w:pPr>
            <w:r>
              <w:t>7</w:t>
            </w:r>
          </w:p>
        </w:tc>
      </w:tr>
    </w:tbl>
    <w:p w:rsidR="00E352F6" w:rsidRDefault="00E352F6"/>
    <w:sectPr w:rsidR="00E352F6">
      <w:pgSz w:w="16820" w:h="11906" w:orient="landscape"/>
      <w:pgMar w:top="850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Micro Hei"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C40D18"/>
    <w:rsid w:val="00C40D18"/>
    <w:rsid w:val="00E35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zh-CN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280" w:after="280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10">
    <w:name w:val="Знак примечания1"/>
    <w:basedOn w:val="1"/>
    <w:rPr>
      <w:sz w:val="16"/>
      <w:szCs w:val="16"/>
    </w:rPr>
  </w:style>
  <w:style w:type="character" w:customStyle="1" w:styleId="a4">
    <w:name w:val="Текст примечания Знак"/>
    <w:basedOn w:val="1"/>
    <w:rPr>
      <w:sz w:val="20"/>
      <w:szCs w:val="20"/>
    </w:rPr>
  </w:style>
  <w:style w:type="character" w:customStyle="1" w:styleId="a5">
    <w:name w:val="Тема примечания Знак"/>
    <w:basedOn w:val="a4"/>
    <w:rPr>
      <w:b/>
      <w:bCs/>
      <w:sz w:val="20"/>
      <w:szCs w:val="20"/>
    </w:rPr>
  </w:style>
  <w:style w:type="character" w:customStyle="1" w:styleId="a6">
    <w:name w:val="Текст выноски Знак"/>
    <w:basedOn w:val="1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1"/>
  </w:style>
  <w:style w:type="character" w:customStyle="1" w:styleId="30">
    <w:name w:val="Заголовок 3 Знак"/>
    <w:basedOn w:val="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7">
    <w:name w:val="Заголовок"/>
    <w:basedOn w:val="a"/>
    <w:next w:val="a0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8">
    <w:name w:val="List"/>
    <w:basedOn w:val="a0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Lohit Devanagari"/>
    </w:rPr>
  </w:style>
  <w:style w:type="paragraph" w:customStyle="1" w:styleId="12">
    <w:name w:val="Текст примечания1"/>
    <w:basedOn w:val="a"/>
    <w:pPr>
      <w:spacing w:line="240" w:lineRule="auto"/>
    </w:pPr>
    <w:rPr>
      <w:sz w:val="20"/>
      <w:szCs w:val="20"/>
    </w:rPr>
  </w:style>
  <w:style w:type="paragraph" w:styleId="aa">
    <w:name w:val="annotation subject"/>
    <w:basedOn w:val="12"/>
    <w:next w:val="12"/>
    <w:rPr>
      <w:b/>
      <w:bCs/>
    </w:rPr>
  </w:style>
  <w:style w:type="paragraph" w:styleId="ab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qFormat/>
    <w:pPr>
      <w:ind w:left="720"/>
      <w:contextualSpacing/>
    </w:p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878</Words>
  <Characters>5010</Characters>
  <Application>Microsoft Office Word</Application>
  <DocSecurity>0</DocSecurity>
  <Lines>41</Lines>
  <Paragraphs>11</Paragraphs>
  <ScaleCrop>false</ScaleCrop>
  <Company/>
  <LinksUpToDate>false</LinksUpToDate>
  <CharactersWithSpaces>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</cp:lastModifiedBy>
  <cp:revision>2</cp:revision>
  <cp:lastPrinted>2023-10-19T10:24:00Z</cp:lastPrinted>
  <dcterms:created xsi:type="dcterms:W3CDTF">2023-10-19T20:03:00Z</dcterms:created>
  <dcterms:modified xsi:type="dcterms:W3CDTF">2023-10-19T20:03:00Z</dcterms:modified>
</cp:coreProperties>
</file>