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bookmarkStart w:id="0" w:name="block-15510236"/>
      <w:r w:rsidRPr="00343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43287">
        <w:rPr>
          <w:rFonts w:ascii="Times New Roman" w:hAnsi="Times New Roman"/>
          <w:b/>
          <w:color w:val="000000"/>
          <w:sz w:val="28"/>
          <w:lang w:val="ru-RU"/>
        </w:rPr>
        <w:t>Устюженский муниципальный округ</w:t>
      </w:r>
      <w:bookmarkEnd w:id="1"/>
      <w:r w:rsidRPr="003432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4328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3432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287">
        <w:rPr>
          <w:rFonts w:ascii="Times New Roman" w:hAnsi="Times New Roman"/>
          <w:color w:val="000000"/>
          <w:sz w:val="28"/>
          <w:lang w:val="ru-RU"/>
        </w:rPr>
        <w:t>​</w:t>
      </w: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МОУ "Лентьевская школа"</w:t>
      </w: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3A24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43287" w:rsidTr="000D4161">
        <w:tc>
          <w:tcPr>
            <w:tcW w:w="3114" w:type="dxa"/>
          </w:tcPr>
          <w:p w:rsidR="00C53FFE" w:rsidRPr="0040209D" w:rsidRDefault="00165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5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5A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165A6C">
      <w:pPr>
        <w:spacing w:after="0"/>
        <w:ind w:left="120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‌</w:t>
      </w:r>
      <w:r w:rsidR="00343287" w:rsidRPr="0034328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43287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1936526"/>
            <wp:effectExtent l="19050" t="0" r="3175" b="0"/>
            <wp:docPr id="1" name="Рисунок 1" descr="C:\Users\Сергей\Downloads\утверждение приказ 132 от 30 08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утверждение приказ 132 от 30 08 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2096646)</w:t>
      </w: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A2499" w:rsidRPr="00343287" w:rsidRDefault="00165A6C">
      <w:pPr>
        <w:spacing w:after="0" w:line="408" w:lineRule="auto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3A2499">
      <w:pPr>
        <w:spacing w:after="0"/>
        <w:ind w:left="120"/>
        <w:jc w:val="center"/>
        <w:rPr>
          <w:lang w:val="ru-RU"/>
        </w:rPr>
      </w:pPr>
    </w:p>
    <w:p w:rsidR="003A2499" w:rsidRPr="00343287" w:rsidRDefault="00165A6C">
      <w:pPr>
        <w:spacing w:after="0"/>
        <w:ind w:left="120"/>
        <w:jc w:val="center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43287">
        <w:rPr>
          <w:rFonts w:ascii="Times New Roman" w:hAnsi="Times New Roman"/>
          <w:b/>
          <w:color w:val="000000"/>
          <w:sz w:val="28"/>
          <w:lang w:val="ru-RU"/>
        </w:rPr>
        <w:t>д.Лентьево, 2023</w:t>
      </w:r>
      <w:bookmarkEnd w:id="3"/>
      <w:r w:rsidRPr="003432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4328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3432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287">
        <w:rPr>
          <w:rFonts w:ascii="Times New Roman" w:hAnsi="Times New Roman"/>
          <w:color w:val="000000"/>
          <w:sz w:val="28"/>
          <w:lang w:val="ru-RU"/>
        </w:rPr>
        <w:t>​</w:t>
      </w:r>
    </w:p>
    <w:p w:rsidR="003A2499" w:rsidRPr="00343287" w:rsidRDefault="003A2499">
      <w:pPr>
        <w:spacing w:after="0"/>
        <w:ind w:left="120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bookmarkStart w:id="5" w:name="block-15510235"/>
      <w:bookmarkEnd w:id="0"/>
      <w:r w:rsidRPr="003432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</w:t>
      </w:r>
      <w:r w:rsidRPr="00343287">
        <w:rPr>
          <w:rFonts w:ascii="Times New Roman" w:hAnsi="Times New Roman"/>
          <w:color w:val="000000"/>
          <w:sz w:val="28"/>
          <w:lang w:val="ru-RU"/>
        </w:rPr>
        <w:t>ния и для успешной профессиональной карьеры.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</w:t>
      </w:r>
      <w:r w:rsidRPr="00343287">
        <w:rPr>
          <w:rFonts w:ascii="Times New Roman" w:hAnsi="Times New Roman"/>
          <w:color w:val="000000"/>
          <w:sz w:val="28"/>
          <w:lang w:val="ru-RU"/>
        </w:rPr>
        <w:t>ностное и статистическое мышление.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</w:t>
      </w:r>
      <w:r w:rsidRPr="00343287">
        <w:rPr>
          <w:rFonts w:ascii="Times New Roman" w:hAnsi="Times New Roman"/>
          <w:color w:val="000000"/>
          <w:sz w:val="28"/>
          <w:lang w:val="ru-RU"/>
        </w:rPr>
        <w:t>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</w:t>
      </w:r>
      <w:r w:rsidRPr="00343287">
        <w:rPr>
          <w:rFonts w:ascii="Times New Roman" w:hAnsi="Times New Roman"/>
          <w:color w:val="000000"/>
          <w:sz w:val="28"/>
          <w:lang w:val="ru-RU"/>
        </w:rPr>
        <w:t>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</w:t>
      </w:r>
      <w:r w:rsidRPr="00343287">
        <w:rPr>
          <w:rFonts w:ascii="Times New Roman" w:hAnsi="Times New Roman"/>
          <w:color w:val="000000"/>
          <w:sz w:val="28"/>
          <w:lang w:val="ru-RU"/>
        </w:rPr>
        <w:t>и как источника социально значимой информации и закладываются основы вероятностного мышления.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</w:t>
      </w:r>
      <w:r w:rsidRPr="00343287">
        <w:rPr>
          <w:rFonts w:ascii="Times New Roman" w:hAnsi="Times New Roman"/>
          <w:color w:val="000000"/>
          <w:sz w:val="28"/>
          <w:lang w:val="ru-RU"/>
        </w:rPr>
        <w:t>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343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Работая с данными, обучающиеся учатся считывать </w:t>
      </w:r>
      <w:r w:rsidRPr="00343287">
        <w:rPr>
          <w:rFonts w:ascii="Times New Roman" w:hAnsi="Times New Roman"/>
          <w:color w:val="000000"/>
          <w:sz w:val="28"/>
          <w:lang w:val="ru-RU"/>
        </w:rPr>
        <w:t>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</w:t>
      </w:r>
      <w:r w:rsidRPr="00343287">
        <w:rPr>
          <w:rFonts w:ascii="Times New Roman" w:hAnsi="Times New Roman"/>
          <w:color w:val="000000"/>
          <w:sz w:val="28"/>
          <w:lang w:val="ru-RU"/>
        </w:rPr>
        <w:t>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</w:t>
      </w:r>
      <w:r w:rsidRPr="00343287">
        <w:rPr>
          <w:rFonts w:ascii="Times New Roman" w:hAnsi="Times New Roman"/>
          <w:color w:val="000000"/>
          <w:sz w:val="28"/>
          <w:lang w:val="ru-RU"/>
        </w:rPr>
        <w:t>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</w:t>
      </w:r>
      <w:r w:rsidRPr="00343287">
        <w:rPr>
          <w:rFonts w:ascii="Times New Roman" w:hAnsi="Times New Roman"/>
          <w:color w:val="000000"/>
          <w:sz w:val="28"/>
          <w:lang w:val="ru-RU"/>
        </w:rPr>
        <w:t>ожные задачи. В учебный курс входят начальные представления о случайных величинах и их числовых характеристиках.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</w:t>
      </w:r>
      <w:r w:rsidRPr="00343287">
        <w:rPr>
          <w:rFonts w:ascii="Times New Roman" w:hAnsi="Times New Roman"/>
          <w:color w:val="000000"/>
          <w:sz w:val="28"/>
          <w:lang w:val="ru-RU"/>
        </w:rPr>
        <w:t>менения для решения задач, а также использования в других математических курсах и учебных предметах.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«Элементы комбинаторики», «Введение в теорию графов».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4328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4328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2499" w:rsidRPr="00343287" w:rsidRDefault="003A2499">
      <w:pPr>
        <w:rPr>
          <w:lang w:val="ru-RU"/>
        </w:rPr>
        <w:sectPr w:rsidR="003A2499" w:rsidRPr="00343287">
          <w:pgSz w:w="11906" w:h="16383"/>
          <w:pgMar w:top="1134" w:right="850" w:bottom="1134" w:left="1701" w:header="720" w:footer="720" w:gutter="0"/>
          <w:cols w:space="720"/>
        </w:sect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bookmarkStart w:id="7" w:name="block-15510230"/>
      <w:bookmarkEnd w:id="5"/>
      <w:r w:rsidRPr="003432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</w:t>
      </w:r>
      <w:r w:rsidRPr="00343287">
        <w:rPr>
          <w:rFonts w:ascii="Times New Roman" w:hAnsi="Times New Roman"/>
          <w:color w:val="000000"/>
          <w:sz w:val="28"/>
          <w:lang w:val="ru-RU"/>
        </w:rPr>
        <w:t>пользование и интерпретация данных.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</w:t>
      </w:r>
      <w:r w:rsidRPr="00343287">
        <w:rPr>
          <w:rFonts w:ascii="Times New Roman" w:hAnsi="Times New Roman"/>
          <w:color w:val="000000"/>
          <w:sz w:val="28"/>
          <w:lang w:val="ru-RU"/>
        </w:rPr>
        <w:t>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</w:t>
      </w:r>
      <w:r w:rsidRPr="00343287">
        <w:rPr>
          <w:rFonts w:ascii="Times New Roman" w:hAnsi="Times New Roman"/>
          <w:color w:val="000000"/>
          <w:sz w:val="28"/>
          <w:lang w:val="ru-RU"/>
        </w:rPr>
        <w:t>ы. Пути в графах. Обход графа (эйлеров путь). Представление об ориентированном графе. Решение задач с помощью графов.</w:t>
      </w: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</w:t>
      </w:r>
      <w:r w:rsidRPr="00343287">
        <w:rPr>
          <w:rFonts w:ascii="Times New Roman" w:hAnsi="Times New Roman"/>
          <w:color w:val="000000"/>
          <w:sz w:val="28"/>
          <w:lang w:val="ru-RU"/>
        </w:rPr>
        <w:t>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Измерение р</w:t>
      </w:r>
      <w:r w:rsidRPr="00343287">
        <w:rPr>
          <w:rFonts w:ascii="Times New Roman" w:hAnsi="Times New Roman"/>
          <w:color w:val="000000"/>
          <w:sz w:val="28"/>
          <w:lang w:val="ru-RU"/>
        </w:rPr>
        <w:t>ассеивания данных. Дисперсия и стандартное отклонение числовых наборов. Диаграмма рассеивания.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</w:t>
      </w:r>
      <w:r w:rsidRPr="00343287">
        <w:rPr>
          <w:rFonts w:ascii="Times New Roman" w:hAnsi="Times New Roman"/>
          <w:color w:val="000000"/>
          <w:sz w:val="28"/>
          <w:lang w:val="ru-RU"/>
        </w:rPr>
        <w:t>вероятными и практически достоверными событиями в природе, обществе и науке.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43287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343287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343287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343287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343287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A2499" w:rsidRPr="00343287" w:rsidRDefault="003A2499">
      <w:pPr>
        <w:rPr>
          <w:lang w:val="ru-RU"/>
        </w:rPr>
        <w:sectPr w:rsidR="003A2499" w:rsidRPr="00343287">
          <w:pgSz w:w="11906" w:h="16383"/>
          <w:pgMar w:top="1134" w:right="850" w:bottom="1134" w:left="1701" w:header="720" w:footer="720" w:gutter="0"/>
          <w:cols w:space="720"/>
        </w:sect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bookmarkStart w:id="8" w:name="block-15510231"/>
      <w:bookmarkEnd w:id="7"/>
      <w:r w:rsidRPr="00343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328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</w:t>
      </w:r>
      <w:r w:rsidRPr="00343287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343287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343287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343287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343287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343287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343287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343287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Default="00165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343287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343287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343287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</w:t>
      </w:r>
      <w:r w:rsidRPr="00343287">
        <w:rPr>
          <w:rFonts w:ascii="Times New Roman" w:hAnsi="Times New Roman"/>
          <w:color w:val="000000"/>
          <w:sz w:val="28"/>
          <w:lang w:val="ru-RU"/>
        </w:rPr>
        <w:t>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2499" w:rsidRPr="00343287" w:rsidRDefault="00165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</w:t>
      </w:r>
      <w:r w:rsidRPr="00343287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3A2499" w:rsidRDefault="00165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2499" w:rsidRPr="00343287" w:rsidRDefault="0016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</w:t>
      </w:r>
      <w:r w:rsidRPr="00343287">
        <w:rPr>
          <w:rFonts w:ascii="Times New Roman" w:hAnsi="Times New Roman"/>
          <w:color w:val="000000"/>
          <w:sz w:val="28"/>
          <w:lang w:val="ru-RU"/>
        </w:rPr>
        <w:t>зу, аргументировать свою позицию, мнение;</w:t>
      </w:r>
    </w:p>
    <w:p w:rsidR="003A2499" w:rsidRPr="00343287" w:rsidRDefault="0016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2499" w:rsidRPr="00343287" w:rsidRDefault="0016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</w:t>
      </w:r>
      <w:r w:rsidRPr="00343287">
        <w:rPr>
          <w:rFonts w:ascii="Times New Roman" w:hAnsi="Times New Roman"/>
          <w:color w:val="000000"/>
          <w:sz w:val="28"/>
          <w:lang w:val="ru-RU"/>
        </w:rPr>
        <w:t>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2499" w:rsidRPr="00343287" w:rsidRDefault="00165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2499" w:rsidRDefault="00165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</w:t>
      </w:r>
      <w:r>
        <w:rPr>
          <w:rFonts w:ascii="Times New Roman" w:hAnsi="Times New Roman"/>
          <w:b/>
          <w:color w:val="000000"/>
          <w:sz w:val="28"/>
        </w:rPr>
        <w:t>с информацией:</w:t>
      </w:r>
    </w:p>
    <w:p w:rsidR="003A2499" w:rsidRPr="00343287" w:rsidRDefault="0016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2499" w:rsidRPr="00343287" w:rsidRDefault="0016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2499" w:rsidRPr="00343287" w:rsidRDefault="0016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</w:t>
      </w:r>
      <w:r w:rsidRPr="00343287">
        <w:rPr>
          <w:rFonts w:ascii="Times New Roman" w:hAnsi="Times New Roman"/>
          <w:color w:val="000000"/>
          <w:sz w:val="28"/>
          <w:lang w:val="ru-RU"/>
        </w:rPr>
        <w:t>и и иллюстрировать решаемые задачи схемами, диаграммами, иной графикой и их комбинациями;</w:t>
      </w:r>
    </w:p>
    <w:p w:rsidR="003A2499" w:rsidRPr="00343287" w:rsidRDefault="00165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2499" w:rsidRDefault="00165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 в соответствии с условиями и целями общения, ясно, точно, грамотно выражать свою точку зрения </w:t>
      </w:r>
      <w:r w:rsidRPr="0034328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 ходе обсуждения задавать в</w:t>
      </w:r>
      <w:r w:rsidRPr="00343287">
        <w:rPr>
          <w:rFonts w:ascii="Times New Roman" w:hAnsi="Times New Roman"/>
          <w:color w:val="000000"/>
          <w:sz w:val="28"/>
          <w:lang w:val="ru-RU"/>
        </w:rPr>
        <w:t>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</w:t>
      </w:r>
      <w:r w:rsidRPr="00343287">
        <w:rPr>
          <w:rFonts w:ascii="Times New Roman" w:hAnsi="Times New Roman"/>
          <w:color w:val="000000"/>
          <w:sz w:val="28"/>
          <w:lang w:val="ru-RU"/>
        </w:rPr>
        <w:t>ногласия, свои возражения;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уальной работы при решении учебных математических задач; 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2499" w:rsidRPr="00343287" w:rsidRDefault="00165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уч</w:t>
      </w:r>
      <w:r w:rsidRPr="00343287">
        <w:rPr>
          <w:rFonts w:ascii="Times New Roman" w:hAnsi="Times New Roman"/>
          <w:color w:val="000000"/>
          <w:sz w:val="28"/>
          <w:lang w:val="ru-RU"/>
        </w:rPr>
        <w:t>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</w:t>
      </w:r>
      <w:r w:rsidRPr="00343287">
        <w:rPr>
          <w:rFonts w:ascii="Times New Roman" w:hAnsi="Times New Roman"/>
          <w:color w:val="000000"/>
          <w:sz w:val="28"/>
          <w:lang w:val="ru-RU"/>
        </w:rPr>
        <w:t>м участниками взаимодействия.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2499" w:rsidRPr="00343287" w:rsidRDefault="00165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</w:t>
      </w:r>
      <w:r w:rsidRPr="00343287">
        <w:rPr>
          <w:rFonts w:ascii="Times New Roman" w:hAnsi="Times New Roman"/>
          <w:color w:val="000000"/>
          <w:sz w:val="28"/>
          <w:lang w:val="ru-RU"/>
        </w:rPr>
        <w:t>овать и корректировать варианты решений с учётом новой информации.</w:t>
      </w:r>
    </w:p>
    <w:p w:rsidR="003A2499" w:rsidRDefault="00165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2499" w:rsidRPr="00343287" w:rsidRDefault="0016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2499" w:rsidRPr="00343287" w:rsidRDefault="0016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343287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3A2499" w:rsidRPr="00343287" w:rsidRDefault="00165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</w:t>
      </w:r>
      <w:r w:rsidRPr="00343287">
        <w:rPr>
          <w:rFonts w:ascii="Times New Roman" w:hAnsi="Times New Roman"/>
          <w:color w:val="000000"/>
          <w:sz w:val="28"/>
          <w:lang w:val="ru-RU"/>
        </w:rPr>
        <w:t>находить ошибку, давать оценку приобретённому опыту.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left="120"/>
        <w:jc w:val="both"/>
        <w:rPr>
          <w:lang w:val="ru-RU"/>
        </w:rPr>
      </w:pPr>
      <w:r w:rsidRPr="00343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499" w:rsidRPr="00343287" w:rsidRDefault="003A2499">
      <w:pPr>
        <w:spacing w:after="0" w:line="264" w:lineRule="auto"/>
        <w:ind w:left="120"/>
        <w:jc w:val="both"/>
        <w:rPr>
          <w:lang w:val="ru-RU"/>
        </w:rPr>
      </w:pP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43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</w:t>
      </w:r>
      <w:r w:rsidRPr="00343287">
        <w:rPr>
          <w:rFonts w:ascii="Times New Roman" w:hAnsi="Times New Roman"/>
          <w:color w:val="000000"/>
          <w:sz w:val="28"/>
          <w:lang w:val="ru-RU"/>
        </w:rPr>
        <w:t>роить диаграммы (столбиковые (столбчатые) и круговые) по массивам значений.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</w:t>
      </w:r>
      <w:r w:rsidRPr="00343287">
        <w:rPr>
          <w:rFonts w:ascii="Times New Roman" w:hAnsi="Times New Roman"/>
          <w:color w:val="000000"/>
          <w:sz w:val="28"/>
          <w:lang w:val="ru-RU"/>
        </w:rPr>
        <w:t>рифметическое, медиана, наибольшее и наименьшее значения, размах.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343287">
        <w:rPr>
          <w:rFonts w:ascii="Times New Roman" w:hAnsi="Times New Roman"/>
          <w:color w:val="000000"/>
          <w:sz w:val="28"/>
          <w:lang w:val="ru-RU"/>
        </w:rPr>
        <w:t>учающийся получит следующие предметные результаты: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</w:t>
      </w:r>
      <w:r w:rsidRPr="00343287">
        <w:rPr>
          <w:rFonts w:ascii="Times New Roman" w:hAnsi="Times New Roman"/>
          <w:color w:val="000000"/>
          <w:sz w:val="28"/>
          <w:lang w:val="ru-RU"/>
        </w:rPr>
        <w:t>их значений и мер рассеивания (размах, дисперсия и стандартное отклонение).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</w:t>
      </w:r>
      <w:r w:rsidRPr="00343287">
        <w:rPr>
          <w:rFonts w:ascii="Times New Roman" w:hAnsi="Times New Roman"/>
          <w:color w:val="000000"/>
          <w:sz w:val="28"/>
          <w:lang w:val="ru-RU"/>
        </w:rPr>
        <w:t>ных событий, в том числе в опытах с равновозможными элементарными событиями.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</w:t>
      </w:r>
      <w:r w:rsidRPr="00343287">
        <w:rPr>
          <w:rFonts w:ascii="Times New Roman" w:hAnsi="Times New Roman"/>
          <w:color w:val="000000"/>
          <w:sz w:val="28"/>
          <w:lang w:val="ru-RU"/>
        </w:rPr>
        <w:t>ами: объединение, пересечение, дополнение, перечислять элементы множеств, применять свойства множеств.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</w:t>
      </w:r>
      <w:r w:rsidRPr="00343287">
        <w:rPr>
          <w:rFonts w:ascii="Times New Roman" w:hAnsi="Times New Roman"/>
          <w:color w:val="000000"/>
          <w:sz w:val="28"/>
          <w:lang w:val="ru-RU"/>
        </w:rPr>
        <w:t>дметов и курсов.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32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32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</w:t>
      </w:r>
      <w:r w:rsidRPr="00343287">
        <w:rPr>
          <w:rFonts w:ascii="Times New Roman" w:hAnsi="Times New Roman"/>
          <w:color w:val="000000"/>
          <w:sz w:val="28"/>
          <w:lang w:val="ru-RU"/>
        </w:rPr>
        <w:t>графиков.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Находить частоты зн</w:t>
      </w:r>
      <w:r w:rsidRPr="00343287">
        <w:rPr>
          <w:rFonts w:ascii="Times New Roman" w:hAnsi="Times New Roman"/>
          <w:color w:val="000000"/>
          <w:sz w:val="28"/>
          <w:lang w:val="ru-RU"/>
        </w:rPr>
        <w:t>ачений и частоты события, в том числе пользуясь результатами проведённых измерений и наблюдений.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</w:t>
      </w:r>
      <w:r w:rsidRPr="00343287">
        <w:rPr>
          <w:rFonts w:ascii="Times New Roman" w:hAnsi="Times New Roman"/>
          <w:color w:val="000000"/>
          <w:sz w:val="28"/>
          <w:lang w:val="ru-RU"/>
        </w:rPr>
        <w:t>, в сериях испытаний Бернулли.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A2499" w:rsidRPr="00343287" w:rsidRDefault="00165A6C">
      <w:pPr>
        <w:spacing w:after="0" w:line="264" w:lineRule="auto"/>
        <w:ind w:firstLine="600"/>
        <w:jc w:val="both"/>
        <w:rPr>
          <w:lang w:val="ru-RU"/>
        </w:rPr>
      </w:pPr>
      <w:r w:rsidRPr="0034328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A2499" w:rsidRPr="00343287" w:rsidRDefault="003A2499">
      <w:pPr>
        <w:rPr>
          <w:lang w:val="ru-RU"/>
        </w:rPr>
        <w:sectPr w:rsidR="003A2499" w:rsidRPr="00343287">
          <w:pgSz w:w="11906" w:h="16383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bookmarkStart w:id="10" w:name="block-15510232"/>
      <w:bookmarkEnd w:id="8"/>
      <w:r w:rsidRPr="00343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A24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3A24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3A24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bookmarkStart w:id="11" w:name="block-155102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A24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 w:rsidRPr="003432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Pr="00343287" w:rsidRDefault="00165A6C">
            <w:pPr>
              <w:spacing w:after="0"/>
              <w:ind w:left="135"/>
              <w:rPr>
                <w:lang w:val="ru-RU"/>
              </w:rPr>
            </w:pPr>
            <w:r w:rsidRPr="00343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3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A24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A24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499" w:rsidRDefault="003A2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499" w:rsidRDefault="003A2499"/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3A24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499" w:rsidRDefault="003A2499">
            <w:pPr>
              <w:spacing w:after="0"/>
              <w:ind w:left="135"/>
            </w:pPr>
          </w:p>
        </w:tc>
      </w:tr>
      <w:tr w:rsidR="003A2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499" w:rsidRDefault="00165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499" w:rsidRDefault="003A2499"/>
        </w:tc>
      </w:tr>
    </w:tbl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3A2499">
      <w:pPr>
        <w:sectPr w:rsidR="003A2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499" w:rsidRDefault="00165A6C">
      <w:pPr>
        <w:spacing w:after="0"/>
        <w:ind w:left="120"/>
      </w:pPr>
      <w:bookmarkStart w:id="12" w:name="block-155102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</w:t>
      </w:r>
      <w:r>
        <w:rPr>
          <w:rFonts w:ascii="Times New Roman" w:hAnsi="Times New Roman"/>
          <w:color w:val="000000"/>
          <w:sz w:val="28"/>
        </w:rPr>
        <w:t>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2499" w:rsidRDefault="00165A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a3988093-b880-493b-8f1c-a7e3f3b642d5"/>
      <w:r>
        <w:rPr>
          <w:rFonts w:ascii="Times New Roman" w:hAnsi="Times New Roman"/>
          <w:color w:val="000000"/>
          <w:sz w:val="28"/>
        </w:rPr>
        <w:t>Математика. Вероятность и статистика, базовый уровень, в 2 частях, под редакцией И.В.Ященко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A2499" w:rsidRDefault="003A2499">
      <w:pPr>
        <w:spacing w:after="0"/>
        <w:ind w:left="120"/>
      </w:pP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2499" w:rsidRDefault="00165A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 xml:space="preserve">сайт вероятность и </w:t>
      </w:r>
      <w:r>
        <w:rPr>
          <w:rFonts w:ascii="Times New Roman" w:hAnsi="Times New Roman"/>
          <w:color w:val="000000"/>
          <w:sz w:val="28"/>
        </w:rPr>
        <w:t>статистика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2499" w:rsidRDefault="003A2499">
      <w:pPr>
        <w:sectPr w:rsidR="003A24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65A6C" w:rsidRDefault="00165A6C"/>
    <w:sectPr w:rsidR="00165A6C" w:rsidSect="003A24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AAC"/>
    <w:multiLevelType w:val="multilevel"/>
    <w:tmpl w:val="BD18B5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1591D"/>
    <w:multiLevelType w:val="multilevel"/>
    <w:tmpl w:val="0C4066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B2AFB"/>
    <w:multiLevelType w:val="multilevel"/>
    <w:tmpl w:val="1EB43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6028B"/>
    <w:multiLevelType w:val="multilevel"/>
    <w:tmpl w:val="95BCF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E304A"/>
    <w:multiLevelType w:val="multilevel"/>
    <w:tmpl w:val="73D403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A40AC7"/>
    <w:multiLevelType w:val="multilevel"/>
    <w:tmpl w:val="4650BA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499"/>
    <w:rsid w:val="00165A6C"/>
    <w:rsid w:val="00343287"/>
    <w:rsid w:val="003A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4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5472</Words>
  <Characters>31195</Characters>
  <Application>Microsoft Office Word</Application>
  <DocSecurity>0</DocSecurity>
  <Lines>259</Lines>
  <Paragraphs>73</Paragraphs>
  <ScaleCrop>false</ScaleCrop>
  <Company/>
  <LinksUpToDate>false</LinksUpToDate>
  <CharactersWithSpaces>36594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2023-10-23T01:26:00Z</dcterms:created>
  <dcterms:modified xsi:type="dcterms:W3CDTF">2023-10-23T01:26:00Z</dcterms:modified>
</cp:coreProperties>
</file>